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A1" w:rsidRDefault="00222CA1" w:rsidP="00E24A3C">
      <w:pPr>
        <w:jc w:val="center"/>
        <w:rPr>
          <w:b/>
          <w:sz w:val="28"/>
        </w:rPr>
      </w:pPr>
    </w:p>
    <w:p w:rsidR="00E24A3C" w:rsidRPr="00222CA1" w:rsidRDefault="00E24A3C" w:rsidP="00E24A3C">
      <w:pPr>
        <w:jc w:val="center"/>
        <w:rPr>
          <w:b/>
          <w:sz w:val="28"/>
        </w:rPr>
      </w:pPr>
      <w:r w:rsidRPr="00222CA1">
        <w:rPr>
          <w:b/>
          <w:sz w:val="28"/>
        </w:rPr>
        <w:t>Melléklet</w:t>
      </w:r>
    </w:p>
    <w:p w:rsidR="00E24A3C" w:rsidRDefault="00E24A3C" w:rsidP="00EA2B64">
      <w:pPr>
        <w:jc w:val="center"/>
        <w:rPr>
          <w:b/>
        </w:rPr>
      </w:pPr>
      <w:proofErr w:type="gramStart"/>
      <w:r w:rsidRPr="00E24A3C">
        <w:rPr>
          <w:b/>
        </w:rPr>
        <w:t>a</w:t>
      </w:r>
      <w:proofErr w:type="gramEnd"/>
      <w:r w:rsidRPr="00E24A3C">
        <w:rPr>
          <w:b/>
        </w:rPr>
        <w:t xml:space="preserve"> Parlamenti Szemlében megjelentetni kívánt </w:t>
      </w:r>
      <w:r w:rsidR="006F558D">
        <w:rPr>
          <w:b/>
        </w:rPr>
        <w:t>kéziratok</w:t>
      </w:r>
      <w:r w:rsidRPr="00E24A3C">
        <w:rPr>
          <w:b/>
        </w:rPr>
        <w:t>hoz</w:t>
      </w:r>
    </w:p>
    <w:p w:rsidR="00EA2B64" w:rsidRPr="00EA2B64" w:rsidRDefault="00EA2B64" w:rsidP="00EA2B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52"/>
        <w:gridCol w:w="3034"/>
        <w:gridCol w:w="6173"/>
      </w:tblGrid>
      <w:tr w:rsidR="00B25E39" w:rsidRPr="006F558D" w:rsidTr="001F1F8D">
        <w:trPr>
          <w:trHeight w:val="535"/>
        </w:trPr>
        <w:tc>
          <w:tcPr>
            <w:tcW w:w="599" w:type="dxa"/>
            <w:vMerge w:val="restart"/>
            <w:textDirection w:val="btLr"/>
          </w:tcPr>
          <w:p w:rsidR="00B25E39" w:rsidRPr="006F558D" w:rsidRDefault="00B25E39" w:rsidP="006F558D">
            <w:pPr>
              <w:ind w:left="113" w:right="113"/>
              <w:jc w:val="center"/>
            </w:pPr>
            <w:r w:rsidRPr="006F558D">
              <w:t>Valamennyi kézirat eseté kitöltendő</w:t>
            </w:r>
          </w:p>
        </w:tc>
        <w:tc>
          <w:tcPr>
            <w:tcW w:w="3723" w:type="dxa"/>
            <w:gridSpan w:val="2"/>
          </w:tcPr>
          <w:p w:rsidR="00B25E39" w:rsidRPr="006F558D" w:rsidRDefault="00B25E39" w:rsidP="006F558D">
            <w:pPr>
              <w:jc w:val="left"/>
            </w:pPr>
            <w:r w:rsidRPr="006F558D">
              <w:t xml:space="preserve">A kézirat címe </w:t>
            </w:r>
          </w:p>
          <w:p w:rsidR="00B25E39" w:rsidRPr="006F558D" w:rsidRDefault="00B25E39" w:rsidP="006F558D">
            <w:pPr>
              <w:jc w:val="left"/>
            </w:pPr>
            <w:r w:rsidRPr="006F558D">
              <w:t>magyarul</w:t>
            </w:r>
          </w:p>
        </w:tc>
        <w:tc>
          <w:tcPr>
            <w:tcW w:w="6259" w:type="dxa"/>
          </w:tcPr>
          <w:p w:rsidR="00B25E39" w:rsidRPr="006F558D" w:rsidRDefault="00B25E39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3723" w:type="dxa"/>
            <w:gridSpan w:val="2"/>
          </w:tcPr>
          <w:p w:rsidR="00B25E39" w:rsidRPr="006F558D" w:rsidRDefault="00B25E39" w:rsidP="006F558D">
            <w:pPr>
              <w:jc w:val="left"/>
            </w:pPr>
            <w:r w:rsidRPr="006F558D">
              <w:t xml:space="preserve">A kézirat címe </w:t>
            </w:r>
          </w:p>
          <w:p w:rsidR="00B25E39" w:rsidRPr="006F558D" w:rsidRDefault="00B25E39" w:rsidP="006F558D">
            <w:pPr>
              <w:jc w:val="left"/>
            </w:pPr>
            <w:r w:rsidRPr="006F558D">
              <w:t>angolul</w:t>
            </w:r>
          </w:p>
        </w:tc>
        <w:tc>
          <w:tcPr>
            <w:tcW w:w="6259" w:type="dxa"/>
          </w:tcPr>
          <w:p w:rsidR="00B25E39" w:rsidRPr="006F558D" w:rsidRDefault="00B25E39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 w:val="restart"/>
            <w:textDirection w:val="btLr"/>
          </w:tcPr>
          <w:p w:rsidR="00B25E39" w:rsidRPr="006F558D" w:rsidRDefault="00B25E39" w:rsidP="00B25E39">
            <w:pPr>
              <w:ind w:left="113" w:right="113"/>
              <w:jc w:val="center"/>
            </w:pPr>
            <w:r>
              <w:t>a Szerző</w:t>
            </w: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 w:rsidRPr="006F558D">
              <w:t>neve</w:t>
            </w:r>
          </w:p>
        </w:tc>
        <w:tc>
          <w:tcPr>
            <w:tcW w:w="6259" w:type="dxa"/>
          </w:tcPr>
          <w:p w:rsidR="00B25E39" w:rsidRPr="006F558D" w:rsidRDefault="00B25E39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 w:rsidRPr="006F558D">
              <w:t>beosztása, címe magyarul</w:t>
            </w:r>
          </w:p>
        </w:tc>
        <w:tc>
          <w:tcPr>
            <w:tcW w:w="6259" w:type="dxa"/>
          </w:tcPr>
          <w:p w:rsidR="00B25E39" w:rsidRPr="006F558D" w:rsidRDefault="00B25E39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 w:rsidRPr="006F558D">
              <w:t>beosztása, címe angolul</w:t>
            </w:r>
          </w:p>
        </w:tc>
        <w:tc>
          <w:tcPr>
            <w:tcW w:w="6259" w:type="dxa"/>
          </w:tcPr>
          <w:p w:rsidR="00B25E39" w:rsidRPr="006F558D" w:rsidRDefault="00B25E39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 w:rsidRPr="006F558D">
              <w:t xml:space="preserve">intézményi </w:t>
            </w:r>
            <w:proofErr w:type="spellStart"/>
            <w:r w:rsidRPr="006F558D">
              <w:t>affiliációja</w:t>
            </w:r>
            <w:proofErr w:type="spellEnd"/>
            <w:r w:rsidRPr="006F558D">
              <w:t xml:space="preserve"> magyarul</w:t>
            </w:r>
          </w:p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 w:rsidRPr="006F558D">
              <w:t xml:space="preserve">intézményi </w:t>
            </w:r>
            <w:proofErr w:type="spellStart"/>
            <w:r w:rsidRPr="006F558D">
              <w:t>affiliációja</w:t>
            </w:r>
            <w:proofErr w:type="spellEnd"/>
            <w:r w:rsidRPr="006F558D">
              <w:t xml:space="preserve"> angolul</w:t>
            </w:r>
          </w:p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>
              <w:t>e-mail címe</w:t>
            </w:r>
          </w:p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655" w:type="dxa"/>
            <w:vMerge/>
          </w:tcPr>
          <w:p w:rsidR="00B25E39" w:rsidRPr="006F558D" w:rsidRDefault="00B25E39" w:rsidP="006F558D">
            <w:pPr>
              <w:jc w:val="left"/>
            </w:pPr>
          </w:p>
        </w:tc>
        <w:tc>
          <w:tcPr>
            <w:tcW w:w="3068" w:type="dxa"/>
          </w:tcPr>
          <w:p w:rsidR="00B25E39" w:rsidRPr="006F558D" w:rsidRDefault="00B25E39" w:rsidP="006F558D">
            <w:pPr>
              <w:jc w:val="left"/>
            </w:pPr>
            <w:r>
              <w:t>levelezési címe</w:t>
            </w:r>
          </w:p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>
            <w:pPr>
              <w:jc w:val="center"/>
            </w:pPr>
          </w:p>
        </w:tc>
        <w:tc>
          <w:tcPr>
            <w:tcW w:w="3723" w:type="dxa"/>
            <w:gridSpan w:val="2"/>
          </w:tcPr>
          <w:p w:rsidR="00B25E39" w:rsidRPr="006F558D" w:rsidRDefault="00B25E39" w:rsidP="006F558D">
            <w:r w:rsidRPr="006F558D">
              <w:t xml:space="preserve">A Parlamenti Szemle melyik rovatában javasolja a </w:t>
            </w:r>
            <w:proofErr w:type="gramStart"/>
            <w:r w:rsidRPr="006F558D">
              <w:t>publikálást</w:t>
            </w:r>
            <w:proofErr w:type="gramEnd"/>
            <w:r w:rsidRPr="006F558D">
              <w:t>? (Aláhúzással jelölje)</w:t>
            </w:r>
          </w:p>
        </w:tc>
        <w:tc>
          <w:tcPr>
            <w:tcW w:w="6259" w:type="dxa"/>
          </w:tcPr>
          <w:p w:rsidR="00B25E39" w:rsidRPr="006F558D" w:rsidRDefault="00B25E39" w:rsidP="006F558D">
            <w:r w:rsidRPr="006F558D">
              <w:t>Tanulmány</w:t>
            </w:r>
            <w:r w:rsidR="003E0B87">
              <w:t xml:space="preserve">; Dokumentáció; Elemzés; </w:t>
            </w:r>
            <w:r w:rsidRPr="006F558D">
              <w:t>Praxis</w:t>
            </w:r>
            <w:r w:rsidR="003E0B87">
              <w:t xml:space="preserve">; </w:t>
            </w:r>
            <w:r w:rsidRPr="006F558D">
              <w:t>Kitekintés</w:t>
            </w:r>
            <w:r w:rsidR="003E0B87">
              <w:t xml:space="preserve">; </w:t>
            </w:r>
            <w:r w:rsidRPr="006F558D">
              <w:t>Vita</w:t>
            </w:r>
          </w:p>
          <w:p w:rsidR="00B25E39" w:rsidRPr="006F558D" w:rsidRDefault="003E0B87" w:rsidP="003E0B87">
            <w:r>
              <w:t xml:space="preserve">Interjú; </w:t>
            </w:r>
            <w:r w:rsidR="00B25E39" w:rsidRPr="006F558D">
              <w:t>Recenzió</w:t>
            </w:r>
          </w:p>
        </w:tc>
      </w:tr>
      <w:tr w:rsidR="00B25E39" w:rsidRPr="006F558D" w:rsidTr="001F1F8D">
        <w:trPr>
          <w:trHeight w:val="1085"/>
        </w:trPr>
        <w:tc>
          <w:tcPr>
            <w:tcW w:w="599" w:type="dxa"/>
            <w:vMerge w:val="restart"/>
            <w:textDirection w:val="btLr"/>
          </w:tcPr>
          <w:p w:rsidR="00B25E39" w:rsidRPr="006F558D" w:rsidRDefault="00B25E39" w:rsidP="006F558D">
            <w:pPr>
              <w:ind w:left="113" w:right="113"/>
              <w:jc w:val="center"/>
            </w:pPr>
            <w:r w:rsidRPr="006F558D">
              <w:t>Tanulmány, praxis, kitekintés rovatba szánt kéziratok esetén</w:t>
            </w:r>
          </w:p>
        </w:tc>
        <w:tc>
          <w:tcPr>
            <w:tcW w:w="3723" w:type="dxa"/>
            <w:gridSpan w:val="2"/>
          </w:tcPr>
          <w:p w:rsidR="00B25E39" w:rsidRPr="006F558D" w:rsidRDefault="00B25E39" w:rsidP="006F558D">
            <w:r w:rsidRPr="006F558D">
              <w:t>5 kulcsszó magyarul</w:t>
            </w:r>
          </w:p>
          <w:p w:rsidR="00B25E39" w:rsidRPr="006F558D" w:rsidRDefault="00B25E39" w:rsidP="006F558D"/>
          <w:p w:rsidR="00B25E39" w:rsidRPr="006F558D" w:rsidRDefault="00B25E39" w:rsidP="006F558D"/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/>
        </w:tc>
        <w:tc>
          <w:tcPr>
            <w:tcW w:w="3723" w:type="dxa"/>
            <w:gridSpan w:val="2"/>
          </w:tcPr>
          <w:p w:rsidR="00B25E39" w:rsidRPr="006F558D" w:rsidRDefault="00B25E39" w:rsidP="006F558D">
            <w:r w:rsidRPr="006F558D">
              <w:t>5 kulcsszó angolul</w:t>
            </w:r>
          </w:p>
          <w:p w:rsidR="00B25E39" w:rsidRPr="006F558D" w:rsidRDefault="00B25E39" w:rsidP="006F558D"/>
          <w:p w:rsidR="00B25E39" w:rsidRPr="006F558D" w:rsidRDefault="00B25E39" w:rsidP="006F558D"/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/>
        </w:tc>
        <w:tc>
          <w:tcPr>
            <w:tcW w:w="3723" w:type="dxa"/>
            <w:gridSpan w:val="2"/>
          </w:tcPr>
          <w:p w:rsidR="00B25E39" w:rsidRDefault="00B25E39" w:rsidP="006F558D">
            <w:proofErr w:type="gramStart"/>
            <w:r w:rsidRPr="006F558D">
              <w:t>Absztrakt</w:t>
            </w:r>
            <w:proofErr w:type="gramEnd"/>
            <w:r w:rsidRPr="006F558D">
              <w:t xml:space="preserve"> magyarul</w:t>
            </w:r>
            <w:r w:rsidR="00EA2B64">
              <w:t>*</w:t>
            </w:r>
          </w:p>
          <w:p w:rsidR="00B25E39" w:rsidRPr="006F558D" w:rsidRDefault="00B25E39" w:rsidP="006F558D">
            <w:r>
              <w:t>(2000-2500 leütés)</w:t>
            </w:r>
          </w:p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</w:tc>
        <w:tc>
          <w:tcPr>
            <w:tcW w:w="6259" w:type="dxa"/>
          </w:tcPr>
          <w:p w:rsidR="00B25E39" w:rsidRPr="006F558D" w:rsidRDefault="00B25E39" w:rsidP="006F558D"/>
        </w:tc>
      </w:tr>
      <w:tr w:rsidR="00B25E39" w:rsidRPr="006F558D" w:rsidTr="001F1F8D">
        <w:trPr>
          <w:trHeight w:val="144"/>
        </w:trPr>
        <w:tc>
          <w:tcPr>
            <w:tcW w:w="599" w:type="dxa"/>
            <w:vMerge/>
          </w:tcPr>
          <w:p w:rsidR="00B25E39" w:rsidRPr="006F558D" w:rsidRDefault="00B25E39" w:rsidP="006F558D"/>
        </w:tc>
        <w:tc>
          <w:tcPr>
            <w:tcW w:w="3723" w:type="dxa"/>
            <w:gridSpan w:val="2"/>
          </w:tcPr>
          <w:p w:rsidR="00B25E39" w:rsidRPr="006F558D" w:rsidRDefault="00B25E39" w:rsidP="006F558D">
            <w:proofErr w:type="gramStart"/>
            <w:r w:rsidRPr="006F558D">
              <w:t>Absztrakt</w:t>
            </w:r>
            <w:proofErr w:type="gramEnd"/>
            <w:r w:rsidRPr="006F558D">
              <w:t xml:space="preserve"> angolul</w:t>
            </w:r>
            <w:r w:rsidR="00EA2B64">
              <w:t>*</w:t>
            </w:r>
          </w:p>
          <w:p w:rsidR="00B25E39" w:rsidRPr="006F558D" w:rsidRDefault="00B25E39" w:rsidP="006F558D">
            <w:r>
              <w:t>(2000-2500 leütés)</w:t>
            </w:r>
          </w:p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  <w:p w:rsidR="00B25E39" w:rsidRPr="006F558D" w:rsidRDefault="00B25E39" w:rsidP="006F558D"/>
        </w:tc>
        <w:tc>
          <w:tcPr>
            <w:tcW w:w="6259" w:type="dxa"/>
          </w:tcPr>
          <w:p w:rsidR="00B25E39" w:rsidRPr="006F558D" w:rsidRDefault="00B25E39" w:rsidP="006F558D"/>
        </w:tc>
      </w:tr>
    </w:tbl>
    <w:p w:rsidR="00E24A3C" w:rsidRPr="00222CA1" w:rsidRDefault="001F1F8D" w:rsidP="00EA2B64">
      <w:pPr>
        <w:spacing w:before="120"/>
        <w:rPr>
          <w:sz w:val="20"/>
        </w:rPr>
      </w:pPr>
      <w:r w:rsidRPr="00222CA1">
        <w:rPr>
          <w:sz w:val="20"/>
        </w:rPr>
        <w:t xml:space="preserve">* Az </w:t>
      </w:r>
      <w:proofErr w:type="gramStart"/>
      <w:r w:rsidRPr="00222CA1">
        <w:rPr>
          <w:sz w:val="20"/>
        </w:rPr>
        <w:t>absztrakt</w:t>
      </w:r>
      <w:proofErr w:type="gramEnd"/>
      <w:r w:rsidRPr="00222CA1">
        <w:rPr>
          <w:sz w:val="20"/>
        </w:rPr>
        <w:t xml:space="preserve"> ne csak a kéziratban vizsgált területek, problémák felsorolására koncentráljon, hanem a főbb következtetésekre, összefüggésekre</w:t>
      </w:r>
      <w:r w:rsidR="00222CA1" w:rsidRPr="00222CA1">
        <w:rPr>
          <w:sz w:val="20"/>
        </w:rPr>
        <w:t xml:space="preserve"> – azaz az írás tudományos szempontból értékes eredményére – szintén térjen ki</w:t>
      </w:r>
      <w:r w:rsidR="00222CA1">
        <w:rPr>
          <w:sz w:val="20"/>
        </w:rPr>
        <w:t>. Ennek célja,</w:t>
      </w:r>
      <w:r w:rsidRPr="00222CA1">
        <w:rPr>
          <w:sz w:val="20"/>
        </w:rPr>
        <w:t xml:space="preserve"> hogy in</w:t>
      </w:r>
      <w:r w:rsidR="00222CA1" w:rsidRPr="00222CA1">
        <w:rPr>
          <w:sz w:val="20"/>
        </w:rPr>
        <w:t>formatív legyen az összefoglaló.</w:t>
      </w:r>
    </w:p>
    <w:sectPr w:rsidR="00E24A3C" w:rsidRPr="00222CA1" w:rsidSect="003E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57" w:rsidRDefault="007B0557" w:rsidP="003E0B87">
      <w:r>
        <w:separator/>
      </w:r>
    </w:p>
  </w:endnote>
  <w:endnote w:type="continuationSeparator" w:id="0">
    <w:p w:rsidR="007B0557" w:rsidRDefault="007B0557" w:rsidP="003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19" w:rsidRDefault="003013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87" w:rsidRDefault="003E0B87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19" w:rsidRDefault="003013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57" w:rsidRDefault="007B0557" w:rsidP="003E0B87">
      <w:r>
        <w:separator/>
      </w:r>
    </w:p>
  </w:footnote>
  <w:footnote w:type="continuationSeparator" w:id="0">
    <w:p w:rsidR="007B0557" w:rsidRDefault="007B0557" w:rsidP="003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19" w:rsidRDefault="003013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87" w:rsidRPr="00CA326D" w:rsidRDefault="003E0B87" w:rsidP="00CA32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19" w:rsidRDefault="003013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01F"/>
    <w:multiLevelType w:val="hybridMultilevel"/>
    <w:tmpl w:val="48E043D6"/>
    <w:lvl w:ilvl="0" w:tplc="46F47C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25E1"/>
    <w:multiLevelType w:val="multilevel"/>
    <w:tmpl w:val="E37CB97A"/>
    <w:lvl w:ilvl="0">
      <w:start w:val="1"/>
      <w:numFmt w:val="upperRoman"/>
      <w:pStyle w:val="1szin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szint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szint"/>
      <w:suff w:val="space"/>
      <w:lvlText w:val="%3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C"/>
    <w:rsid w:val="001F1F8D"/>
    <w:rsid w:val="001F7B6D"/>
    <w:rsid w:val="00222CA1"/>
    <w:rsid w:val="002F5D3A"/>
    <w:rsid w:val="00301319"/>
    <w:rsid w:val="003E0B87"/>
    <w:rsid w:val="006F558D"/>
    <w:rsid w:val="007608B9"/>
    <w:rsid w:val="007B0557"/>
    <w:rsid w:val="009C6A73"/>
    <w:rsid w:val="009D1C75"/>
    <w:rsid w:val="009E080C"/>
    <w:rsid w:val="00AA165E"/>
    <w:rsid w:val="00B25E39"/>
    <w:rsid w:val="00B46796"/>
    <w:rsid w:val="00CA326D"/>
    <w:rsid w:val="00D9336D"/>
    <w:rsid w:val="00E24A3C"/>
    <w:rsid w:val="00EA2B64"/>
    <w:rsid w:val="00E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9C360-CA50-4E37-AD97-103E614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D3A"/>
    <w:pPr>
      <w:jc w:val="both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F5D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5D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szint">
    <w:name w:val="1. szint"/>
    <w:basedOn w:val="Norml"/>
    <w:link w:val="1szintChar"/>
    <w:qFormat/>
    <w:rsid w:val="002F5D3A"/>
    <w:pPr>
      <w:numPr>
        <w:numId w:val="6"/>
      </w:numPr>
    </w:pPr>
    <w:rPr>
      <w:b/>
      <w:caps/>
    </w:rPr>
  </w:style>
  <w:style w:type="character" w:customStyle="1" w:styleId="1szintChar">
    <w:name w:val="1. szint Char"/>
    <w:basedOn w:val="Bekezdsalapbettpusa"/>
    <w:link w:val="1szint"/>
    <w:rsid w:val="002F5D3A"/>
    <w:rPr>
      <w:b/>
      <w:caps/>
    </w:rPr>
  </w:style>
  <w:style w:type="paragraph" w:customStyle="1" w:styleId="2szint">
    <w:name w:val="2. szint"/>
    <w:basedOn w:val="Norml"/>
    <w:link w:val="2szintChar"/>
    <w:qFormat/>
    <w:rsid w:val="002F5D3A"/>
    <w:pPr>
      <w:numPr>
        <w:ilvl w:val="1"/>
        <w:numId w:val="6"/>
      </w:numPr>
    </w:pPr>
    <w:rPr>
      <w:b/>
      <w:smallCaps/>
    </w:rPr>
  </w:style>
  <w:style w:type="character" w:customStyle="1" w:styleId="2szintChar">
    <w:name w:val="2. szint Char"/>
    <w:basedOn w:val="Bekezdsalapbettpusa"/>
    <w:link w:val="2szint"/>
    <w:rsid w:val="002F5D3A"/>
    <w:rPr>
      <w:b/>
      <w:smallCaps/>
    </w:rPr>
  </w:style>
  <w:style w:type="paragraph" w:customStyle="1" w:styleId="3szint">
    <w:name w:val="3. szint"/>
    <w:basedOn w:val="Norml"/>
    <w:link w:val="3szintChar"/>
    <w:qFormat/>
    <w:rsid w:val="002F5D3A"/>
    <w:pPr>
      <w:numPr>
        <w:ilvl w:val="2"/>
        <w:numId w:val="6"/>
      </w:numPr>
    </w:pPr>
    <w:rPr>
      <w:b/>
    </w:rPr>
  </w:style>
  <w:style w:type="character" w:customStyle="1" w:styleId="3szintChar">
    <w:name w:val="3. szint Char"/>
    <w:basedOn w:val="Bekezdsalapbettpusa"/>
    <w:link w:val="3szint"/>
    <w:rsid w:val="002F5D3A"/>
    <w:rPr>
      <w:b/>
    </w:rPr>
  </w:style>
  <w:style w:type="character" w:styleId="Hiperhivatkozs">
    <w:name w:val="Hyperlink"/>
    <w:basedOn w:val="Bekezdsalapbettpusa"/>
    <w:uiPriority w:val="99"/>
    <w:unhideWhenUsed/>
    <w:rsid w:val="00E24A3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24A3C"/>
    <w:pPr>
      <w:ind w:left="720"/>
      <w:contextualSpacing/>
    </w:pPr>
  </w:style>
  <w:style w:type="table" w:styleId="Rcsostblzat">
    <w:name w:val="Table Grid"/>
    <w:basedOn w:val="Normltblzat"/>
    <w:uiPriority w:val="59"/>
    <w:rsid w:val="00E2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0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0B87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3E0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0B87"/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Csaba</dc:creator>
  <cp:keywords/>
  <cp:lastModifiedBy>Ződi Zsolt</cp:lastModifiedBy>
  <cp:revision>2</cp:revision>
  <dcterms:created xsi:type="dcterms:W3CDTF">2015-12-15T15:09:00Z</dcterms:created>
  <dcterms:modified xsi:type="dcterms:W3CDTF">2015-12-15T15:09:00Z</dcterms:modified>
</cp:coreProperties>
</file>